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069352" w14:textId="77777777" w:rsidR="0068429D" w:rsidRPr="00E72B22" w:rsidRDefault="0068429D" w:rsidP="006842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72B22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Приложение № 2</w:t>
      </w:r>
    </w:p>
    <w:p w14:paraId="6C4E96B0" w14:textId="3DF8EB70" w:rsidR="0068429D" w:rsidRPr="00E72B22" w:rsidRDefault="0068429D" w:rsidP="0068429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72B22">
        <w:rPr>
          <w:rFonts w:ascii="Times New Roman" w:eastAsia="Times New Roman" w:hAnsi="Times New Roman" w:cs="Times New Roman"/>
          <w:sz w:val="24"/>
          <w:szCs w:val="24"/>
          <w:lang w:eastAsia="ar-SA"/>
        </w:rPr>
        <w:t>к Соглашению № _____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___от «____» _______________ 202</w:t>
      </w:r>
      <w:r w:rsidR="004B2F6D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Pr="00E72B2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года</w:t>
      </w:r>
    </w:p>
    <w:p w14:paraId="1DF7DF57" w14:textId="77777777" w:rsidR="0068429D" w:rsidRDefault="0068429D" w:rsidP="0068429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93FDAC1" w14:textId="77777777" w:rsidR="0068429D" w:rsidRPr="00E72B22" w:rsidRDefault="0068429D" w:rsidP="0068429D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D92E57A" w14:textId="77777777" w:rsidR="00347668" w:rsidRDefault="00347668" w:rsidP="00684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7"/>
          <w:lang w:eastAsia="ru-RU"/>
        </w:rPr>
      </w:pPr>
    </w:p>
    <w:p w14:paraId="31B80943" w14:textId="377A58A1" w:rsidR="0068429D" w:rsidRDefault="0068429D" w:rsidP="00684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7"/>
          <w:lang w:eastAsia="ru-RU"/>
        </w:rPr>
      </w:pPr>
      <w:r w:rsidRPr="00D23EDD">
        <w:rPr>
          <w:rFonts w:ascii="Times New Roman" w:hAnsi="Times New Roman" w:cs="Times New Roman"/>
          <w:b/>
          <w:bCs/>
          <w:sz w:val="28"/>
          <w:szCs w:val="27"/>
          <w:lang w:eastAsia="ru-RU"/>
        </w:rPr>
        <w:t xml:space="preserve">ПЕРЕЧЕНЬ МФЦ, </w:t>
      </w:r>
      <w:r w:rsidRPr="00D23EDD">
        <w:rPr>
          <w:rFonts w:ascii="Times New Roman" w:hAnsi="Times New Roman" w:cs="Times New Roman"/>
          <w:b/>
          <w:bCs/>
          <w:sz w:val="28"/>
          <w:szCs w:val="27"/>
          <w:lang w:eastAsia="ru-RU"/>
        </w:rPr>
        <w:br/>
        <w:t xml:space="preserve">в которых организуется предоставление </w:t>
      </w:r>
      <w:r>
        <w:rPr>
          <w:rFonts w:ascii="Times New Roman" w:hAnsi="Times New Roman" w:cs="Times New Roman"/>
          <w:b/>
          <w:bCs/>
          <w:sz w:val="28"/>
          <w:szCs w:val="27"/>
          <w:lang w:eastAsia="ru-RU"/>
        </w:rPr>
        <w:t xml:space="preserve">государственных и иных </w:t>
      </w:r>
      <w:r w:rsidRPr="00D23EDD">
        <w:rPr>
          <w:rFonts w:ascii="Times New Roman" w:hAnsi="Times New Roman" w:cs="Times New Roman"/>
          <w:b/>
          <w:bCs/>
          <w:sz w:val="28"/>
          <w:szCs w:val="27"/>
          <w:lang w:eastAsia="ru-RU"/>
        </w:rPr>
        <w:t>услуг, предусмотренных настоящим Соглашением</w:t>
      </w:r>
    </w:p>
    <w:p w14:paraId="6BA6F420" w14:textId="77777777" w:rsidR="00347668" w:rsidRPr="00D23EDD" w:rsidRDefault="00347668" w:rsidP="006842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7"/>
          <w:lang w:eastAsia="ru-RU"/>
        </w:rPr>
      </w:pPr>
    </w:p>
    <w:p w14:paraId="7C481F6F" w14:textId="77777777" w:rsidR="0068429D" w:rsidRPr="00E72B22" w:rsidRDefault="0068429D" w:rsidP="00684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5788"/>
        <w:gridCol w:w="3258"/>
      </w:tblGrid>
      <w:tr w:rsidR="0068429D" w:rsidRPr="00E72B22" w14:paraId="2E3BC78C" w14:textId="77777777" w:rsidTr="00347668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04040" w14:textId="77777777" w:rsidR="0029381B" w:rsidRDefault="0029381B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5EAEC31" w14:textId="49633976" w:rsidR="0068429D" w:rsidRPr="00347668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6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50741234" w14:textId="77777777" w:rsidR="0068429D" w:rsidRPr="00347668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6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53D80" w14:textId="77777777" w:rsidR="0029381B" w:rsidRDefault="0029381B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FEB3F38" w14:textId="695A8D8D" w:rsidR="0068429D" w:rsidRPr="00347668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6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  <w:r w:rsidRPr="003476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многофункционального центра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25BA9" w14:textId="77777777" w:rsidR="0029381B" w:rsidRDefault="0029381B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EE4F127" w14:textId="48454B30" w:rsidR="0068429D" w:rsidRPr="00347668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6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</w:t>
            </w:r>
          </w:p>
          <w:p w14:paraId="40044CA5" w14:textId="77777777" w:rsidR="0068429D" w:rsidRPr="00347668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7668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многофункционального центра</w:t>
            </w:r>
          </w:p>
          <w:p w14:paraId="7FFD29DC" w14:textId="77777777" w:rsidR="0068429D" w:rsidRPr="00347668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429D" w:rsidRPr="00E72B22" w14:paraId="0603B6CC" w14:textId="77777777" w:rsidTr="0079614D">
        <w:trPr>
          <w:trHeight w:val="5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30B9E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8A5B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учреждение городского округа Самара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ственных (муниципальных) услуг»</w:t>
            </w:r>
          </w:p>
          <w:p w14:paraId="7BE5BCB7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BBC1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443013, г. Самара, Московское шоссе, литера Д, корпус 28А, литера 28А</w:t>
            </w:r>
          </w:p>
          <w:p w14:paraId="2080BDF2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0FE9069D" w14:textId="77777777" w:rsidTr="0079614D">
        <w:trPr>
          <w:trHeight w:val="1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86755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FCB3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автономн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городского округа Тольятти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061B2A2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07AB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445011, Самарская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Тольятти, ул. Советская, д.51А</w:t>
            </w:r>
          </w:p>
        </w:tc>
      </w:tr>
      <w:tr w:rsidR="0068429D" w:rsidRPr="00E72B22" w14:paraId="6B8F3343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6031" w14:textId="77777777" w:rsidR="0068429D" w:rsidRPr="00637ED7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7E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A299E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городского округа Жигулевск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18EB68F1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B786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445350, Самарская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Жигулевск, </w:t>
            </w:r>
          </w:p>
          <w:p w14:paraId="33FE5E95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Комсомольская, д.31, строение 4</w:t>
            </w:r>
          </w:p>
          <w:p w14:paraId="407F37D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0D8B7243" w14:textId="77777777" w:rsidTr="0079614D">
        <w:trPr>
          <w:trHeight w:val="46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7597" w14:textId="77777777" w:rsidR="0068429D" w:rsidRPr="00637ED7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37E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2238F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Новокуйбышевский Многофункциональный центр предоставления государственных (муниципальных) услуг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087AE89D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8355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446218, Самарская область,</w:t>
            </w:r>
          </w:p>
          <w:p w14:paraId="55CD4BD7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Новокуйбышевск, </w:t>
            </w:r>
          </w:p>
          <w:p w14:paraId="3FE3499A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Свердлова, д.23А</w:t>
            </w:r>
          </w:p>
        </w:tc>
      </w:tr>
      <w:tr w:rsidR="0068429D" w:rsidRPr="00E72B22" w14:paraId="78719E86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3B99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2C74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городского округа Кинель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«</w:t>
            </w:r>
            <w:r w:rsidRPr="00E72B22"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центр предоставления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рственных и муниципальных услуг»</w:t>
            </w:r>
          </w:p>
          <w:p w14:paraId="7C28501A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004A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446430, Самарская область,</w:t>
            </w:r>
          </w:p>
          <w:p w14:paraId="6295E0AF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</w:rPr>
              <w:t xml:space="preserve">г. Кинель, </w:t>
            </w:r>
          </w:p>
          <w:p w14:paraId="2AD9968E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</w:rPr>
              <w:t>ул. Маяковского, д.80А</w:t>
            </w:r>
          </w:p>
        </w:tc>
      </w:tr>
      <w:tr w:rsidR="0068429D" w:rsidRPr="00E72B22" w14:paraId="03054F29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B6BD2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43BEB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городского округа Октябрьск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рственных и муниципальных услуг»</w:t>
            </w:r>
          </w:p>
          <w:p w14:paraId="503B7E09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F0D0B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445240, Самарская область,</w:t>
            </w:r>
          </w:p>
          <w:p w14:paraId="7A841671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Октябрьск, </w:t>
            </w:r>
          </w:p>
          <w:p w14:paraId="385DD6C7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Pr="00E72B22">
              <w:rPr>
                <w:rFonts w:ascii="Times New Roman" w:hAnsi="Times New Roman" w:cs="Times New Roman"/>
                <w:sz w:val="24"/>
                <w:szCs w:val="24"/>
              </w:rPr>
              <w:t xml:space="preserve"> Аносова, д. 7</w:t>
            </w:r>
          </w:p>
        </w:tc>
      </w:tr>
      <w:tr w:rsidR="0068429D" w:rsidRPr="00E72B22" w14:paraId="5CFDF404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9A94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12EE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городского округа Отрадный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0EE82C46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3DFC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446303, Самарская область,</w:t>
            </w:r>
          </w:p>
          <w:p w14:paraId="5711F477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Отрадный, </w:t>
            </w:r>
          </w:p>
          <w:p w14:paraId="66DC6640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Ленинградская, д.26</w:t>
            </w:r>
          </w:p>
          <w:p w14:paraId="304B8A1B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21262388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71EDD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BCDA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автономное учреждение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Похвистнево Самарской области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52D4FCB7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ECB2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446450, Самарская область,</w:t>
            </w:r>
          </w:p>
          <w:p w14:paraId="425837F0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Похвистнево, </w:t>
            </w:r>
          </w:p>
          <w:p w14:paraId="4D66D2C5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Лермонтова, д. 2А</w:t>
            </w:r>
          </w:p>
          <w:p w14:paraId="7CB0AE92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78550989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DE20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6487F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городского ок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руга Сызрань Самарской области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рственных и муниципальных услуг»</w:t>
            </w:r>
          </w:p>
          <w:p w14:paraId="5957EAF4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8309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446028, Самарская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г. Сызрань, пр.50 лет Октября, д.28А</w:t>
            </w:r>
          </w:p>
          <w:p w14:paraId="78F8B56D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15D13A4A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BF2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55FF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иципальное бюджетное учреждение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 городского округа Чапаевск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56A1571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68EA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446100, Самарская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Чапаевск, </w:t>
            </w:r>
          </w:p>
          <w:p w14:paraId="3D56C32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Пролетарская, д.5А</w:t>
            </w:r>
          </w:p>
          <w:p w14:paraId="448AA463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266438A8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F7EF" w14:textId="77777777" w:rsidR="0068429D" w:rsidRPr="00637ED7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37E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5780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по предоставлению государственных и муниципальных услуг муниципального района Алексеевский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Самарской области</w:t>
            </w:r>
          </w:p>
          <w:p w14:paraId="282AB4E0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B405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446640, Самарская область, Алексеевский район, </w:t>
            </w:r>
          </w:p>
          <w:p w14:paraId="372BD199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Алексеевка, </w:t>
            </w:r>
          </w:p>
          <w:p w14:paraId="2714B3C0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ул.50 лет Октября, д.2</w:t>
            </w:r>
          </w:p>
          <w:p w14:paraId="60408612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0F8233F8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E4FE2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7C8D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муниципального района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Безенчукский Самарской области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рственных и муниципальных услуг»</w:t>
            </w:r>
          </w:p>
          <w:p w14:paraId="41D5F2FB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6525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446250, Самарская область, Безенчукский район, </w:t>
            </w:r>
          </w:p>
          <w:p w14:paraId="2D500DBD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Безенчук,</w:t>
            </w:r>
          </w:p>
          <w:p w14:paraId="732BE892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Нефтяников, д.11</w:t>
            </w:r>
          </w:p>
          <w:p w14:paraId="76860BDE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3328800D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06F5D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F417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 населению муниципального район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Богатовский Самарской области»</w:t>
            </w:r>
          </w:p>
          <w:p w14:paraId="407CDDC3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5FA7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446180, Самарская область, Богатовский район, </w:t>
            </w:r>
          </w:p>
          <w:p w14:paraId="6CE64D07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Богатое,</w:t>
            </w:r>
          </w:p>
          <w:p w14:paraId="5A25EAB2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Чапаева, д.14</w:t>
            </w:r>
          </w:p>
          <w:p w14:paraId="7BA990E4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717D7F37" w14:textId="77777777" w:rsidTr="0079614D">
        <w:trPr>
          <w:trHeight w:val="45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54B10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D8492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муниципального района Бол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ьшеглушицкий Самарской области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7733B41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F65C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446180, Самарская область, Большеглушицкий район, </w:t>
            </w:r>
          </w:p>
          <w:p w14:paraId="1BA4ECE2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Большая Глушица, </w:t>
            </w:r>
          </w:p>
          <w:p w14:paraId="21205C31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Пионерская, д.2</w:t>
            </w:r>
          </w:p>
        </w:tc>
      </w:tr>
      <w:tr w:rsidR="0068429D" w:rsidRPr="00E72B22" w14:paraId="1A23198E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662C1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77708" w14:textId="2EA6363D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ципальное бюджетное учреждение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 муниципального района Большечерниговский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13EE3D8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C4DA6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446290, Самарская область, Большечерниговский район,</w:t>
            </w:r>
          </w:p>
          <w:p w14:paraId="13FBA3B6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Большая Черниговка,</w:t>
            </w:r>
          </w:p>
          <w:p w14:paraId="37C43EC1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Советская, д.85</w:t>
            </w:r>
          </w:p>
          <w:p w14:paraId="7EA85072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63A7CD15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250A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E347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ципальное бюджетное учреждение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 населению муниципального района Борский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0108CAD4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C4B0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446660, Самарская область, Борский район, с. Борское, ул. Ленинградская, д.39</w:t>
            </w:r>
          </w:p>
          <w:p w14:paraId="13DB6B15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0D2CBCD2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39145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8DA75" w14:textId="77777777" w:rsidR="0068429D" w:rsidRPr="00E72B22" w:rsidRDefault="0068429D" w:rsidP="00796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3867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</w:t>
            </w:r>
            <w:r w:rsidRPr="00E72B2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</w:t>
            </w:r>
            <w:r w:rsidRPr="00E72B2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14:paraId="6E01A4E6" w14:textId="77777777" w:rsidR="0068429D" w:rsidRDefault="0068429D" w:rsidP="007961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Волжский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B22">
              <w:rPr>
                <w:rFonts w:ascii="Times New Roman" w:hAnsi="Times New Roman" w:cs="Times New Roman"/>
                <w:sz w:val="24"/>
                <w:szCs w:val="24"/>
              </w:rPr>
              <w:t xml:space="preserve">Самарской области        </w:t>
            </w:r>
          </w:p>
          <w:p w14:paraId="5020090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67E0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443045, Самарская область, г. Самара,</w:t>
            </w:r>
          </w:p>
          <w:p w14:paraId="7585FDF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Дыбенко, д.12В</w:t>
            </w:r>
          </w:p>
          <w:p w14:paraId="306E2922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7FF8A5A9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47200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615D6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учреждение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 муниципального рай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она Елховский Самарской области»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40A0702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92D0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446870, Самарская область, Елховский район, с. Елховка, ул. Матвея Заводского, д.41</w:t>
            </w:r>
          </w:p>
          <w:p w14:paraId="25992A4D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56A21880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2E7F" w14:textId="77777777" w:rsidR="0068429D" w:rsidRPr="000D3CE0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D3CE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C7968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ципальное бюджетное учреждение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 населению муниципального район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Исаклинский Самарской области»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7B6A5841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BA3D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446570, Самарская область, Исаклинский район, </w:t>
            </w:r>
          </w:p>
          <w:p w14:paraId="649D7D1E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Исаклы</w:t>
            </w:r>
            <w:proofErr w:type="spellEnd"/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08D5C244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Куйбышевская, д.96</w:t>
            </w:r>
          </w:p>
          <w:p w14:paraId="0B8A606E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1A67BD4B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2DDB7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6895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автономное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учреждение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услуг" муниципального района Камышлинский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BC8F153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C4C8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446970, Самарская область, Камышлинский район, </w:t>
            </w:r>
          </w:p>
          <w:p w14:paraId="3B301F5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Камышла, ул. Победы, д.80</w:t>
            </w:r>
          </w:p>
          <w:p w14:paraId="40305CD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685DE70B" w14:textId="77777777" w:rsidTr="0079614D">
        <w:trPr>
          <w:trHeight w:val="169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9767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E03E3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муниципального район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Кинельский Самарской области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рственных и муниципальных услуг»</w:t>
            </w:r>
          </w:p>
          <w:p w14:paraId="7B880184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A3B2" w14:textId="3E84150F" w:rsidR="00A93044" w:rsidRPr="00A93044" w:rsidRDefault="00A93044" w:rsidP="00A930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3044">
              <w:rPr>
                <w:rFonts w:ascii="Times New Roman" w:hAnsi="Times New Roman" w:cs="Times New Roman"/>
                <w:sz w:val="24"/>
                <w:szCs w:val="24"/>
              </w:rPr>
              <w:t>446433, Самарская область, г. Кинель,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93044"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36 </w:t>
            </w:r>
          </w:p>
          <w:p w14:paraId="75B6295E" w14:textId="4E85D39B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6BF90AA0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58069" w14:textId="77777777" w:rsidR="0068429D" w:rsidRPr="00C914D7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914D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402B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муниципального района Кинель-Черкасский "Многофункциональный центр"</w:t>
            </w:r>
          </w:p>
          <w:p w14:paraId="31C68D8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7BEB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446350, Самарская область, Кинель-Черкасский район,</w:t>
            </w:r>
          </w:p>
          <w:p w14:paraId="6A6BBF75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Кинель-Черкассы, </w:t>
            </w:r>
          </w:p>
          <w:p w14:paraId="429CEA95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Красноармейская, д.73</w:t>
            </w:r>
          </w:p>
          <w:p w14:paraId="18E0325E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28475024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8B18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F203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Клявлинский Самарской области</w:t>
            </w:r>
          </w:p>
          <w:p w14:paraId="31C60BD9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4480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446967, Самарская область, Клявлинский район, </w:t>
            </w:r>
          </w:p>
          <w:p w14:paraId="326D8C9C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ст. Клявлино,</w:t>
            </w:r>
          </w:p>
          <w:p w14:paraId="2FB819A9" w14:textId="7EF04F15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проспект Ленина, д.9</w:t>
            </w:r>
          </w:p>
          <w:p w14:paraId="6416C25A" w14:textId="582ADBEC" w:rsidR="00347668" w:rsidRDefault="00347668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7F43D5C8" w14:textId="77777777" w:rsidR="00347668" w:rsidRPr="00E72B22" w:rsidRDefault="00347668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14:paraId="44BD2BD4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1DB779D4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2CAD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0BA26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ципальное бюджетное учреждение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 населению муниципального района Кошкинский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C21FA5B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3187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446800, Самарская область, Кошкинский район, </w:t>
            </w:r>
          </w:p>
          <w:p w14:paraId="200ED1ED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Кошки,</w:t>
            </w:r>
          </w:p>
          <w:p w14:paraId="73982851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Советская, д.4А</w:t>
            </w:r>
          </w:p>
          <w:p w14:paraId="2F4FA69C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1FE4D21E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749D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6029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ципальное бюджетное учреждение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 муниципального района Красноармейский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6EF4D66A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9253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446140, Самарская область, Красноармейский район,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Красноармейское, </w:t>
            </w:r>
          </w:p>
          <w:p w14:paraId="464450B2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Кирова, д.70</w:t>
            </w:r>
          </w:p>
          <w:p w14:paraId="45D88EA3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3E636B9E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86A4" w14:textId="77777777" w:rsidR="0068429D" w:rsidRPr="00FC3050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FC30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30ED5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ципальное бюджетное учреждение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 администрации муниципального района Красноярский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3B5CBF45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540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446370, Самарская область, Красноярский район, </w:t>
            </w:r>
          </w:p>
          <w:p w14:paraId="79C4BA9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Красный Яр,</w:t>
            </w:r>
          </w:p>
          <w:p w14:paraId="0B386811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Тополиная, д.5</w:t>
            </w:r>
          </w:p>
          <w:p w14:paraId="0DFD02DC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03770965" w14:textId="77777777" w:rsidTr="0079614D">
        <w:trPr>
          <w:trHeight w:val="57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460F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9CCE3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муниципального района Нефтегорский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2225E76D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BF49A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446600, Самарская область, Нефтегорский район, </w:t>
            </w:r>
          </w:p>
          <w:p w14:paraId="68536DAB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г. Нефтегорск, </w:t>
            </w:r>
          </w:p>
          <w:p w14:paraId="63A31C06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Зеленая, д.1</w:t>
            </w:r>
          </w:p>
        </w:tc>
      </w:tr>
      <w:tr w:rsidR="0068429D" w:rsidRPr="00E72B22" w14:paraId="4685FFF8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01ACC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B2F0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 на территории муниципального район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Пестравский Самарской области»</w:t>
            </w:r>
          </w:p>
          <w:p w14:paraId="20DD8F2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CA6C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446160, Самарская область, Пестравский район, </w:t>
            </w:r>
          </w:p>
          <w:p w14:paraId="74C494F5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Пестравка,</w:t>
            </w:r>
          </w:p>
          <w:p w14:paraId="3493616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ул.50 лет Октября, д.57</w:t>
            </w:r>
          </w:p>
          <w:p w14:paraId="150D9E7E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2BAE451E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9AFC7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213C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учреждение муниципального района Похвистневский Самарской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рственных и муниципальных услуг»</w:t>
            </w:r>
          </w:p>
          <w:p w14:paraId="489CE0A0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22E45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446490, Самарская область, Похвистневский район,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</w:t>
            </w:r>
            <w:proofErr w:type="spellStart"/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Старопохвистнево</w:t>
            </w:r>
            <w:proofErr w:type="spellEnd"/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6295E63B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Советская, д. 65</w:t>
            </w:r>
          </w:p>
        </w:tc>
      </w:tr>
      <w:tr w:rsidR="0068429D" w:rsidRPr="00E72B22" w14:paraId="7321488E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6803" w14:textId="77777777" w:rsidR="0068429D" w:rsidRPr="00FC3050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C30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2C4E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муниципального района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Приволжский Самарской области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по предоставлению государственных и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41F597C9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CBFC8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445560, Самарская область, Приволжский район, </w:t>
            </w:r>
          </w:p>
          <w:p w14:paraId="1AE61341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Приволжье,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Парковая, д.14</w:t>
            </w:r>
          </w:p>
          <w:p w14:paraId="077D75EA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76A9A545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9526A" w14:textId="77777777" w:rsidR="0068429D" w:rsidRPr="00FC3050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C30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B9CD3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ципальное бюджетное учреждение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рственных и муниципальных услуг»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муниципального района Сергиевский Самарской области</w:t>
            </w:r>
          </w:p>
          <w:p w14:paraId="308C2F35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D4F5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446540, Самарская область, Сергиевский район, </w:t>
            </w:r>
          </w:p>
          <w:p w14:paraId="3425602B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Сергиевск,</w:t>
            </w:r>
          </w:p>
          <w:p w14:paraId="18E72F0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Ленина, д. 15 а</w:t>
            </w:r>
          </w:p>
          <w:p w14:paraId="78051954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6A90DA34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4EB6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685B0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муниципального района Ставропольский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72B22">
              <w:rPr>
                <w:rFonts w:ascii="Times New Roman" w:hAnsi="Times New Roman" w:cs="Times New Roman"/>
                <w:sz w:val="24"/>
                <w:szCs w:val="24"/>
              </w:rPr>
              <w:t>Многофункциональный центр предоставления государственных и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14:paraId="30F3AE85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AE848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445011, Самарская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E72B22">
              <w:rPr>
                <w:rFonts w:ascii="Times New Roman" w:hAnsi="Times New Roman" w:cs="Times New Roman"/>
                <w:sz w:val="24"/>
                <w:szCs w:val="24"/>
              </w:rPr>
              <w:t xml:space="preserve">г. Тольятти, </w:t>
            </w:r>
          </w:p>
          <w:p w14:paraId="792DBBF7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</w:rPr>
              <w:t>ул. Карла Маркса, д.33Б</w:t>
            </w:r>
          </w:p>
        </w:tc>
      </w:tr>
      <w:tr w:rsidR="0068429D" w:rsidRPr="00E72B22" w14:paraId="4A2BB38B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F73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D1D7A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бюджетное учреждение муниципального район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Сызранский Самарской области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рственных и муниципальных услуг»</w:t>
            </w:r>
          </w:p>
          <w:p w14:paraId="45B0B93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F7D41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446073, Самарская область, Сызранский район, </w:t>
            </w:r>
          </w:p>
          <w:p w14:paraId="7834F882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п. </w:t>
            </w:r>
            <w:proofErr w:type="spellStart"/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Варламово</w:t>
            </w:r>
            <w:proofErr w:type="spellEnd"/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232E8186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Кооперативная, д. 16 А</w:t>
            </w:r>
          </w:p>
        </w:tc>
      </w:tr>
      <w:tr w:rsidR="0068429D" w:rsidRPr="00E72B22" w14:paraId="5F569305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A860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F2C4B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ипальное автономное учреждение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 муниципального района Хворостянский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Самарской области»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DC50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1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445590, Самарская область, Хворостянский район, </w:t>
            </w:r>
          </w:p>
          <w:p w14:paraId="2F0AC334" w14:textId="77777777" w:rsidR="0068429D" w:rsidRPr="005631EB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631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с. Хворостянка,</w:t>
            </w:r>
          </w:p>
          <w:p w14:paraId="4AEF7489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Саморокова</w:t>
            </w:r>
            <w:proofErr w:type="spellEnd"/>
            <w:r w:rsidRPr="005631E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д.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</w:tr>
      <w:tr w:rsidR="0068429D" w:rsidRPr="00E72B22" w14:paraId="44611958" w14:textId="77777777" w:rsidTr="0079614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30C32" w14:textId="77777777" w:rsidR="0068429D" w:rsidRPr="00031810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318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AAC9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государственных и муниципальных услуг населению муниципального района Челно-Вершинский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092FCBF2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BE1C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446840, Самарская область, Челно-Вершинский район,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61CFEAE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с. Челно-Вершины, </w:t>
            </w:r>
          </w:p>
          <w:p w14:paraId="11633022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Советская, д.12</w:t>
            </w:r>
          </w:p>
          <w:p w14:paraId="253A3071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8429D" w:rsidRPr="00E72B22" w14:paraId="7BB0D37B" w14:textId="77777777" w:rsidTr="0079614D">
        <w:trPr>
          <w:trHeight w:val="17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2AF2" w14:textId="77777777" w:rsidR="0068429D" w:rsidRPr="00FC3050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FC305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597A67EB" w14:textId="77777777" w:rsidR="0068429D" w:rsidRPr="00FC3050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192B0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ипальное автономное учреждение 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Многофункциональный центр предоставления государственных и муниципальных услуг </w:t>
            </w:r>
            <w:r w:rsidRPr="006E4E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населению 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района Шенталинский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Самарской области»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54E7E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446910, Самарская область, Шенталинский район, </w:t>
            </w:r>
          </w:p>
          <w:p w14:paraId="0FF10879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ж/д ст. Шентала, </w:t>
            </w:r>
          </w:p>
          <w:p w14:paraId="2CDED57C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Советская, д.11</w:t>
            </w:r>
          </w:p>
        </w:tc>
      </w:tr>
      <w:tr w:rsidR="0068429D" w:rsidRPr="00E72B22" w14:paraId="6E1BA409" w14:textId="77777777" w:rsidTr="0079614D">
        <w:trPr>
          <w:trHeight w:val="172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02EE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5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3802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автономное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Многофункциональный центр предоставления госуда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рственных и муниципальных услуг </w:t>
            </w: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муниципального рай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она Шигонский Самарской области»</w:t>
            </w:r>
          </w:p>
          <w:p w14:paraId="7D786C81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9185" w14:textId="77777777" w:rsidR="0068429D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446720, Самарская область, Шигонский район, </w:t>
            </w:r>
          </w:p>
          <w:p w14:paraId="41C64A26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Шигоны,</w:t>
            </w:r>
          </w:p>
          <w:p w14:paraId="6F175B6F" w14:textId="77777777" w:rsidR="0068429D" w:rsidRPr="00E72B22" w:rsidRDefault="0068429D" w:rsidP="007961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B2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ул. Советская, 165 А</w:t>
            </w:r>
          </w:p>
        </w:tc>
      </w:tr>
    </w:tbl>
    <w:p w14:paraId="3570F112" w14:textId="77777777" w:rsidR="0068429D" w:rsidRPr="00E72B22" w:rsidRDefault="0068429D" w:rsidP="006842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48DD067F" w14:textId="77777777" w:rsidR="0068429D" w:rsidRDefault="0068429D" w:rsidP="0068429D">
      <w:pPr>
        <w:pStyle w:val="ConsPlusCell"/>
        <w:rPr>
          <w:rFonts w:cs="Times New Roman"/>
        </w:rPr>
      </w:pPr>
    </w:p>
    <w:sectPr w:rsidR="0068429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6DFC3" w14:textId="77777777" w:rsidR="00347668" w:rsidRDefault="00347668" w:rsidP="00347668">
      <w:pPr>
        <w:spacing w:after="0" w:line="240" w:lineRule="auto"/>
      </w:pPr>
      <w:r>
        <w:separator/>
      </w:r>
    </w:p>
  </w:endnote>
  <w:endnote w:type="continuationSeparator" w:id="0">
    <w:p w14:paraId="38F8253A" w14:textId="77777777" w:rsidR="00347668" w:rsidRDefault="00347668" w:rsidP="00347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4A587" w14:textId="77777777" w:rsidR="00347668" w:rsidRDefault="00347668" w:rsidP="00347668">
      <w:pPr>
        <w:spacing w:after="0" w:line="240" w:lineRule="auto"/>
      </w:pPr>
      <w:r>
        <w:separator/>
      </w:r>
    </w:p>
  </w:footnote>
  <w:footnote w:type="continuationSeparator" w:id="0">
    <w:p w14:paraId="29D484BE" w14:textId="77777777" w:rsidR="00347668" w:rsidRDefault="00347668" w:rsidP="003476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8893753"/>
      <w:docPartObj>
        <w:docPartGallery w:val="Page Numbers (Top of Page)"/>
        <w:docPartUnique/>
      </w:docPartObj>
    </w:sdtPr>
    <w:sdtEndPr/>
    <w:sdtContent>
      <w:p w14:paraId="61CC0CD8" w14:textId="161207E7" w:rsidR="00347668" w:rsidRDefault="0034766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7A801D" w14:textId="77777777" w:rsidR="00347668" w:rsidRDefault="003476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29D"/>
    <w:rsid w:val="0029381B"/>
    <w:rsid w:val="00347668"/>
    <w:rsid w:val="003503DE"/>
    <w:rsid w:val="004B2F6D"/>
    <w:rsid w:val="0068429D"/>
    <w:rsid w:val="00A93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C4E34"/>
  <w15:chartTrackingRefBased/>
  <w15:docId w15:val="{2B6559FB-7EF7-44C5-A128-645738FCB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29D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68429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347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47668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3476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4766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1413</Words>
  <Characters>8056</Characters>
  <Application>Microsoft Office Word</Application>
  <DocSecurity>0</DocSecurity>
  <Lines>67</Lines>
  <Paragraphs>18</Paragraphs>
  <ScaleCrop>false</ScaleCrop>
  <Company/>
  <LinksUpToDate>false</LinksUpToDate>
  <CharactersWithSpaces>9451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5</cp:revision>
  <cp:lastPrinted>2021-05-28T07:13:00Z</cp:lastPrinted>
  <dcterms:created xsi:type="dcterms:W3CDTF">2021-05-20T07:59:00Z</dcterms:created>
  <dcterms:modified xsi:type="dcterms:W3CDTF">2021-05-28T07:14:00Z</dcterms:modified>
</cp:coreProperties>
</file>